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/>
          <w:sz w:val="32"/>
          <w:szCs w:val="40"/>
          <w:lang w:val="en-US" w:eastAsia="zh-CN"/>
        </w:rPr>
        <w:t>附件：</w:t>
      </w:r>
    </w:p>
    <w:p>
      <w:pPr>
        <w:jc w:val="center"/>
        <w:rPr>
          <w:rFonts w:ascii="方正小标宋简体" w:hAnsi="方正小标宋简体" w:eastAsia="方正小标宋简体" w:cs="方正小标宋简体"/>
          <w:sz w:val="40"/>
          <w:szCs w:val="48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8"/>
        </w:rPr>
        <w:t>全国数字创意AIGC产教融合共同体</w:t>
      </w:r>
    </w:p>
    <w:p>
      <w:pPr>
        <w:jc w:val="center"/>
        <w:rPr>
          <w:rFonts w:ascii="方正小标宋简体" w:hAnsi="方正小标宋简体" w:eastAsia="方正小标宋简体" w:cs="方正小标宋简体"/>
          <w:sz w:val="40"/>
          <w:szCs w:val="48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8"/>
        </w:rPr>
        <w:t>参与建设证明</w:t>
      </w:r>
    </w:p>
    <w:bookmarkEnd w:id="0"/>
    <w:p>
      <w:pPr>
        <w:jc w:val="center"/>
        <w:rPr>
          <w:sz w:val="32"/>
          <w:szCs w:val="40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i/>
          <w:iCs/>
          <w:sz w:val="32"/>
          <w:szCs w:val="40"/>
          <w:u w:val="single"/>
        </w:rPr>
        <w:t xml:space="preserve">                          （单位）</w:t>
      </w:r>
      <w:r>
        <w:rPr>
          <w:rFonts w:hint="eastAsia" w:ascii="仿宋_GB2312" w:hAnsi="仿宋_GB2312" w:eastAsia="仿宋_GB2312" w:cs="仿宋_GB2312"/>
          <w:sz w:val="32"/>
          <w:szCs w:val="40"/>
        </w:rPr>
        <w:t>认真贯彻落实两办《关于深化现代职业教育体系建设改革的意见》，作为</w:t>
      </w:r>
      <w:r>
        <w:rPr>
          <w:rFonts w:hint="eastAsia" w:ascii="仿宋_GB2312" w:eastAsia="仿宋_GB2312" w:cs="仿宋"/>
          <w:spacing w:val="8"/>
          <w:sz w:val="32"/>
          <w:szCs w:val="32"/>
        </w:rPr>
        <w:t>全国数字创意AIGC产教融合共同体</w:t>
      </w:r>
      <w:r>
        <w:rPr>
          <w:rFonts w:hint="eastAsia" w:ascii="仿宋_GB2312" w:hAnsi="仿宋_GB2312" w:eastAsia="仿宋_GB2312" w:cs="仿宋_GB2312"/>
          <w:sz w:val="32"/>
          <w:szCs w:val="40"/>
        </w:rPr>
        <w:t>参与单位，将积极参与和支持共同体建设。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40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特此证明。</w:t>
      </w:r>
    </w:p>
    <w:p>
      <w:pPr>
        <w:rPr>
          <w:rFonts w:ascii="仿宋_GB2312" w:hAnsi="仿宋_GB2312" w:eastAsia="仿宋_GB2312" w:cs="仿宋_GB2312"/>
          <w:sz w:val="32"/>
          <w:szCs w:val="40"/>
        </w:rPr>
      </w:pPr>
    </w:p>
    <w:p>
      <w:pPr>
        <w:rPr>
          <w:rFonts w:ascii="仿宋_GB2312" w:hAnsi="仿宋_GB2312" w:eastAsia="仿宋_GB2312" w:cs="仿宋_GB2312"/>
          <w:sz w:val="32"/>
          <w:szCs w:val="40"/>
        </w:rPr>
      </w:pPr>
    </w:p>
    <w:p>
      <w:pPr>
        <w:rPr>
          <w:rFonts w:ascii="仿宋_GB2312" w:hAnsi="仿宋_GB2312" w:eastAsia="仿宋_GB2312" w:cs="仿宋_GB2312"/>
          <w:sz w:val="32"/>
          <w:szCs w:val="40"/>
        </w:rPr>
      </w:pPr>
    </w:p>
    <w:p>
      <w:pPr>
        <w:rPr>
          <w:rFonts w:ascii="仿宋_GB2312" w:hAnsi="仿宋_GB2312" w:eastAsia="仿宋_GB2312" w:cs="仿宋_GB2312"/>
          <w:sz w:val="32"/>
          <w:szCs w:val="40"/>
        </w:rPr>
      </w:pPr>
    </w:p>
    <w:p>
      <w:pPr>
        <w:rPr>
          <w:rFonts w:ascii="仿宋_GB2312" w:hAnsi="仿宋_GB2312" w:eastAsia="仿宋_GB2312" w:cs="仿宋_GB2312"/>
        </w:rPr>
      </w:pPr>
    </w:p>
    <w:p>
      <w:pPr>
        <w:jc w:val="right"/>
        <w:rPr>
          <w:rFonts w:ascii="仿宋_GB2312" w:hAnsi="仿宋_GB2312" w:eastAsia="仿宋_GB2312" w:cs="仿宋_GB2312"/>
          <w:i/>
          <w:iCs/>
          <w:sz w:val="32"/>
          <w:szCs w:val="40"/>
        </w:rPr>
      </w:pPr>
      <w:r>
        <w:rPr>
          <w:rFonts w:hint="eastAsia" w:ascii="仿宋_GB2312" w:hAnsi="仿宋_GB2312" w:eastAsia="仿宋_GB2312" w:cs="仿宋_GB2312"/>
          <w:i/>
          <w:iCs/>
          <w:sz w:val="32"/>
          <w:szCs w:val="40"/>
        </w:rPr>
        <w:t xml:space="preserve"> (单位名称): 盖章</w:t>
      </w:r>
    </w:p>
    <w:p>
      <w:pPr>
        <w:wordWrap w:val="0"/>
        <w:jc w:val="center"/>
        <w:rPr>
          <w:rFonts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 xml:space="preserve">                                      年    月    日</w:t>
      </w:r>
    </w:p>
    <w:p>
      <w:pPr>
        <w:adjustRightInd w:val="0"/>
        <w:snapToGrid w:val="0"/>
        <w:spacing w:line="600" w:lineRule="exact"/>
        <w:ind w:firstLine="600" w:firstLineChars="200"/>
        <w:rPr>
          <w:rFonts w:ascii="Times New Roman" w:hAnsi="Times New Roman" w:eastAsia="楷体_GB2312" w:cs="Times New Roman"/>
          <w:sz w:val="30"/>
          <w:szCs w:val="30"/>
        </w:rPr>
        <w:sectPr>
          <w:pgSz w:w="11906" w:h="16838"/>
          <w:pgMar w:top="1701" w:right="1701" w:bottom="1701" w:left="1701" w:header="851" w:footer="992" w:gutter="0"/>
          <w:cols w:space="425" w:num="1"/>
          <w:docGrid w:type="lines" w:linePitch="312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1NWFkZTU2NjBjNmJhZDFjNzVlMTg1NmRkNDc0MTgifQ=="/>
  </w:docVars>
  <w:rsids>
    <w:rsidRoot w:val="47702E42"/>
    <w:rsid w:val="4770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2023-10-10T09:21:00Z</dcterms:created>
  <dc:creator>世の中</dc:creator>
  <cp:lastModifiedBy>世の中</cp:lastModifiedBy>
  <dcterms:modified xsi:type="dcterms:W3CDTF">2023-10-10T09:22:24Z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66A183DA265A40858B1878BA73770632_11</vt:lpwstr>
  </property>
</Properties>
</file>